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C6DBC" w14:textId="18B06DC1" w:rsidR="004D609B" w:rsidRPr="00BF1E1A" w:rsidRDefault="004D609B" w:rsidP="00AA3A70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2004C0D2" w14:textId="7CBC51C6" w:rsidR="002E080E" w:rsidRPr="00BF1E1A" w:rsidRDefault="002E080E" w:rsidP="00AA3A70">
      <w:pPr>
        <w:spacing w:after="0" w:line="276" w:lineRule="auto"/>
        <w:jc w:val="center"/>
        <w:rPr>
          <w:rFonts w:ascii="Calibri" w:hAnsi="Calibri" w:cs="Times New Roman"/>
          <w:b/>
          <w:bCs/>
          <w:sz w:val="28"/>
          <w:szCs w:val="28"/>
        </w:rPr>
      </w:pPr>
    </w:p>
    <w:p w14:paraId="17FE76DD" w14:textId="152FFA9D" w:rsidR="00CF70B7" w:rsidRPr="004A5736" w:rsidRDefault="005B65C9" w:rsidP="00AA3A70">
      <w:pPr>
        <w:spacing w:after="0" w:line="276" w:lineRule="auto"/>
        <w:jc w:val="center"/>
        <w:rPr>
          <w:rFonts w:ascii="Calibri" w:hAnsi="Calibri" w:cs="Times New Roman"/>
          <w:b/>
          <w:bCs/>
          <w:sz w:val="28"/>
          <w:szCs w:val="28"/>
        </w:rPr>
      </w:pPr>
      <w:r>
        <w:rPr>
          <w:rFonts w:ascii="Calibri" w:hAnsi="Calibri" w:cs="Times New Roman"/>
          <w:b/>
          <w:bCs/>
          <w:sz w:val="28"/>
          <w:szCs w:val="28"/>
        </w:rPr>
        <w:t>Zažijte</w:t>
      </w:r>
      <w:r w:rsidR="00121955">
        <w:rPr>
          <w:rFonts w:ascii="Calibri" w:hAnsi="Calibri" w:cs="Times New Roman"/>
          <w:b/>
          <w:bCs/>
          <w:sz w:val="28"/>
          <w:szCs w:val="28"/>
        </w:rPr>
        <w:t xml:space="preserve"> </w:t>
      </w:r>
      <w:r w:rsidR="00B92B75">
        <w:rPr>
          <w:rFonts w:ascii="Calibri" w:hAnsi="Calibri" w:cs="Times New Roman"/>
          <w:b/>
          <w:bCs/>
          <w:sz w:val="28"/>
          <w:szCs w:val="28"/>
        </w:rPr>
        <w:t>j</w:t>
      </w:r>
      <w:r w:rsidR="00121955">
        <w:rPr>
          <w:rFonts w:ascii="Calibri" w:hAnsi="Calibri" w:cs="Times New Roman"/>
          <w:b/>
          <w:bCs/>
          <w:sz w:val="28"/>
          <w:szCs w:val="28"/>
        </w:rPr>
        <w:t xml:space="preserve">ižní Čechy očima členů </w:t>
      </w:r>
      <w:proofErr w:type="spellStart"/>
      <w:r w:rsidR="00121955">
        <w:rPr>
          <w:rFonts w:ascii="Calibri" w:hAnsi="Calibri" w:cs="Times New Roman"/>
          <w:b/>
          <w:bCs/>
          <w:sz w:val="28"/>
          <w:szCs w:val="28"/>
        </w:rPr>
        <w:t>Hollaru</w:t>
      </w:r>
      <w:proofErr w:type="spellEnd"/>
      <w:r w:rsidR="00121955">
        <w:rPr>
          <w:rFonts w:ascii="Calibri" w:hAnsi="Calibri" w:cs="Times New Roman"/>
          <w:b/>
          <w:bCs/>
          <w:sz w:val="28"/>
          <w:szCs w:val="28"/>
        </w:rPr>
        <w:t xml:space="preserve"> v</w:t>
      </w:r>
      <w:r w:rsidR="005E6542">
        <w:rPr>
          <w:rFonts w:ascii="Calibri" w:hAnsi="Calibri" w:cs="Times New Roman"/>
          <w:b/>
          <w:bCs/>
          <w:sz w:val="28"/>
          <w:szCs w:val="28"/>
        </w:rPr>
        <w:t xml:space="preserve"> centru </w:t>
      </w:r>
      <w:r w:rsidR="00121955">
        <w:rPr>
          <w:rFonts w:ascii="Calibri" w:hAnsi="Calibri" w:cs="Times New Roman"/>
          <w:b/>
          <w:bCs/>
          <w:sz w:val="28"/>
          <w:szCs w:val="28"/>
        </w:rPr>
        <w:t>Port 1560</w:t>
      </w:r>
    </w:p>
    <w:p w14:paraId="28F8FEAE" w14:textId="77777777" w:rsidR="00C22BE8" w:rsidRPr="00BF1E1A" w:rsidRDefault="00C22BE8" w:rsidP="00AA3A70">
      <w:pPr>
        <w:spacing w:after="0" w:line="276" w:lineRule="auto"/>
        <w:jc w:val="both"/>
        <w:rPr>
          <w:rFonts w:ascii="Calibri" w:hAnsi="Calibri" w:cs="Times New Roman"/>
          <w:b/>
          <w:bCs/>
        </w:rPr>
      </w:pPr>
    </w:p>
    <w:p w14:paraId="586163B4" w14:textId="262931C6" w:rsidR="00CA2DCA" w:rsidRDefault="00C22BE8" w:rsidP="00567779">
      <w:pPr>
        <w:jc w:val="both"/>
        <w:rPr>
          <w:rFonts w:ascii="Calibri" w:hAnsi="Calibri" w:cs="Calibri"/>
          <w:b/>
          <w:bCs/>
        </w:rPr>
      </w:pPr>
      <w:r w:rsidRPr="004A5736">
        <w:rPr>
          <w:rFonts w:ascii="Calibri" w:hAnsi="Calibri" w:cs="Calibri"/>
        </w:rPr>
        <w:t xml:space="preserve">Český Krumlov, </w:t>
      </w:r>
      <w:r w:rsidR="00121955">
        <w:rPr>
          <w:rFonts w:ascii="Calibri" w:hAnsi="Calibri" w:cs="Times New Roman"/>
        </w:rPr>
        <w:t>1</w:t>
      </w:r>
      <w:r w:rsidR="00751C0D">
        <w:rPr>
          <w:rFonts w:ascii="Calibri" w:hAnsi="Calibri" w:cs="Times New Roman"/>
        </w:rPr>
        <w:t>7</w:t>
      </w:r>
      <w:r w:rsidRPr="004A5736">
        <w:rPr>
          <w:rFonts w:ascii="Calibri" w:hAnsi="Calibri" w:cs="Calibri"/>
        </w:rPr>
        <w:t xml:space="preserve">. </w:t>
      </w:r>
      <w:r w:rsidR="00121955">
        <w:rPr>
          <w:rFonts w:ascii="Calibri" w:hAnsi="Calibri" w:cs="Times New Roman"/>
        </w:rPr>
        <w:t>ledna</w:t>
      </w:r>
      <w:r w:rsidRPr="004A5736">
        <w:rPr>
          <w:rFonts w:ascii="Calibri" w:hAnsi="Calibri" w:cs="Calibri"/>
        </w:rPr>
        <w:t xml:space="preserve"> </w:t>
      </w:r>
      <w:r w:rsidR="00440717" w:rsidRPr="004A5736">
        <w:rPr>
          <w:rFonts w:ascii="Calibri" w:hAnsi="Calibri" w:cs="Calibri"/>
        </w:rPr>
        <w:t>202</w:t>
      </w:r>
      <w:r w:rsidR="00121955">
        <w:rPr>
          <w:rFonts w:ascii="Calibri" w:hAnsi="Calibri" w:cs="Calibri"/>
        </w:rPr>
        <w:t>5</w:t>
      </w:r>
      <w:r w:rsidR="00440717">
        <w:rPr>
          <w:rFonts w:ascii="Calibri" w:hAnsi="Calibri" w:cs="Calibri"/>
        </w:rPr>
        <w:t xml:space="preserve"> </w:t>
      </w:r>
      <w:r w:rsidR="00440717" w:rsidRPr="004A5736">
        <w:rPr>
          <w:rFonts w:ascii="Calibri" w:hAnsi="Calibri" w:cs="Calibri"/>
        </w:rPr>
        <w:t>–</w:t>
      </w:r>
      <w:bookmarkStart w:id="0" w:name="OLE_LINK1"/>
      <w:r w:rsidR="00121955">
        <w:rPr>
          <w:rFonts w:ascii="Calibri" w:hAnsi="Calibri" w:cs="Calibri"/>
          <w:b/>
          <w:bCs/>
        </w:rPr>
        <w:t xml:space="preserve"> </w:t>
      </w:r>
      <w:r w:rsidR="00121955" w:rsidRPr="00121955">
        <w:rPr>
          <w:rFonts w:ascii="Calibri" w:hAnsi="Calibri" w:cs="Calibri"/>
          <w:b/>
          <w:bCs/>
        </w:rPr>
        <w:t xml:space="preserve">Port 1560, </w:t>
      </w:r>
      <w:r w:rsidR="00F809D6">
        <w:rPr>
          <w:rFonts w:ascii="Calibri" w:hAnsi="Calibri" w:cs="Calibri"/>
          <w:b/>
          <w:bCs/>
        </w:rPr>
        <w:t>nevšední</w:t>
      </w:r>
      <w:r w:rsidR="00121955" w:rsidRPr="00121955">
        <w:rPr>
          <w:rFonts w:ascii="Calibri" w:hAnsi="Calibri" w:cs="Calibri"/>
          <w:b/>
          <w:bCs/>
        </w:rPr>
        <w:t xml:space="preserve"> galerijní prostor </w:t>
      </w:r>
      <w:r w:rsidR="00B92B75" w:rsidRPr="00121955">
        <w:rPr>
          <w:rFonts w:ascii="Calibri" w:hAnsi="Calibri" w:cs="Calibri"/>
          <w:b/>
          <w:bCs/>
        </w:rPr>
        <w:t>v</w:t>
      </w:r>
      <w:r w:rsidR="00B92B75">
        <w:rPr>
          <w:rFonts w:ascii="Calibri" w:hAnsi="Calibri" w:cs="Calibri"/>
          <w:b/>
          <w:bCs/>
        </w:rPr>
        <w:t xml:space="preserve"> Českém Krumlově</w:t>
      </w:r>
      <w:r w:rsidR="00121955" w:rsidRPr="00121955">
        <w:rPr>
          <w:rFonts w:ascii="Calibri" w:hAnsi="Calibri" w:cs="Calibri"/>
          <w:b/>
          <w:bCs/>
        </w:rPr>
        <w:t xml:space="preserve">, zve všechny milovníky umění na výjimečnou komentovanou prohlídku výstavy Jižní Čechy očima členů </w:t>
      </w:r>
      <w:proofErr w:type="spellStart"/>
      <w:r w:rsidR="00121955" w:rsidRPr="00121955">
        <w:rPr>
          <w:rFonts w:ascii="Calibri" w:hAnsi="Calibri" w:cs="Calibri"/>
          <w:b/>
          <w:bCs/>
        </w:rPr>
        <w:t>Hollaru</w:t>
      </w:r>
      <w:proofErr w:type="spellEnd"/>
      <w:r w:rsidR="00121955" w:rsidRPr="00121955">
        <w:rPr>
          <w:rFonts w:ascii="Calibri" w:hAnsi="Calibri" w:cs="Calibri"/>
          <w:b/>
          <w:bCs/>
        </w:rPr>
        <w:t xml:space="preserve">. Akce proběhne </w:t>
      </w:r>
      <w:r w:rsidR="005B65C9">
        <w:rPr>
          <w:rFonts w:ascii="Calibri" w:hAnsi="Calibri" w:cs="Calibri"/>
          <w:b/>
          <w:bCs/>
        </w:rPr>
        <w:t xml:space="preserve">již 25. ledna od 14:00 </w:t>
      </w:r>
      <w:r w:rsidR="00121955" w:rsidRPr="00121955">
        <w:rPr>
          <w:rFonts w:ascii="Calibri" w:hAnsi="Calibri" w:cs="Calibri"/>
          <w:b/>
          <w:bCs/>
        </w:rPr>
        <w:t xml:space="preserve">pod vedením </w:t>
      </w:r>
      <w:r w:rsidR="00121955">
        <w:rPr>
          <w:rFonts w:ascii="Calibri" w:hAnsi="Calibri" w:cs="Calibri"/>
          <w:b/>
          <w:bCs/>
        </w:rPr>
        <w:t>významného</w:t>
      </w:r>
      <w:r w:rsidR="00121955" w:rsidRPr="00121955">
        <w:rPr>
          <w:rFonts w:ascii="Calibri" w:hAnsi="Calibri" w:cs="Calibri"/>
          <w:b/>
          <w:bCs/>
        </w:rPr>
        <w:t xml:space="preserve"> grafika Pavla </w:t>
      </w:r>
      <w:proofErr w:type="spellStart"/>
      <w:r w:rsidR="00121955" w:rsidRPr="00121955">
        <w:rPr>
          <w:rFonts w:ascii="Calibri" w:hAnsi="Calibri" w:cs="Calibri"/>
          <w:b/>
          <w:bCs/>
        </w:rPr>
        <w:t>Piekara</w:t>
      </w:r>
      <w:proofErr w:type="spellEnd"/>
      <w:r w:rsidR="00121955" w:rsidRPr="00121955">
        <w:rPr>
          <w:rFonts w:ascii="Calibri" w:hAnsi="Calibri" w:cs="Calibri"/>
          <w:b/>
          <w:bCs/>
        </w:rPr>
        <w:t>, který návštěvníky provede tímto unikátním projektem spojujícím krajinnou inspiraci s hlubokými uměleckými vizemi.</w:t>
      </w:r>
    </w:p>
    <w:p w14:paraId="6D624E53" w14:textId="77777777" w:rsidR="00C8616C" w:rsidRDefault="00C8616C" w:rsidP="00567779">
      <w:pPr>
        <w:jc w:val="both"/>
        <w:rPr>
          <w:rFonts w:ascii="Calibri" w:hAnsi="Calibri" w:cs="Calibri"/>
          <w:b/>
          <w:bCs/>
        </w:rPr>
      </w:pPr>
    </w:p>
    <w:p w14:paraId="53CC0AA0" w14:textId="10551254" w:rsidR="00B92B75" w:rsidRDefault="00B92B75" w:rsidP="00567779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Za výjimečnými zážitky do </w:t>
      </w:r>
      <w:r w:rsidR="001B1702">
        <w:rPr>
          <w:rFonts w:ascii="Calibri" w:hAnsi="Calibri" w:cs="Calibri"/>
          <w:b/>
          <w:bCs/>
        </w:rPr>
        <w:t xml:space="preserve">centra </w:t>
      </w:r>
      <w:r>
        <w:rPr>
          <w:rFonts w:ascii="Calibri" w:hAnsi="Calibri" w:cs="Calibri"/>
          <w:b/>
          <w:bCs/>
        </w:rPr>
        <w:t>Port 1560</w:t>
      </w:r>
    </w:p>
    <w:p w14:paraId="0B955B92" w14:textId="0DEFF92E" w:rsidR="00C8616C" w:rsidRPr="00C8616C" w:rsidRDefault="00B92B75" w:rsidP="00C8616C">
      <w:pPr>
        <w:jc w:val="both"/>
        <w:rPr>
          <w:rFonts w:ascii="Calibri" w:hAnsi="Calibri" w:cs="Times New Roman"/>
        </w:rPr>
      </w:pPr>
      <w:r w:rsidRPr="005B65C9">
        <w:rPr>
          <w:rFonts w:ascii="Calibri" w:hAnsi="Calibri" w:cs="Times New Roman"/>
        </w:rPr>
        <w:t>Port 1560 není jen domovem stálých expozic, ale také místem, které neustále pulzuje zajímavými událostmi – od speciálních prohlídek, přes přednášky až po další kulturní a společenské akce. Tato komentovaná prohlídka je příležitostí, jak se nejen přiblížit světové grafické tvorbě, ale i zapojit do komunity lidí sdílejících vášeň pro umění a kulturu.</w:t>
      </w:r>
      <w:r>
        <w:rPr>
          <w:rFonts w:ascii="Calibri" w:hAnsi="Calibri" w:cs="Times New Roman"/>
        </w:rPr>
        <w:t xml:space="preserve"> </w:t>
      </w:r>
      <w:r w:rsidR="00C8616C" w:rsidRPr="00C8616C">
        <w:rPr>
          <w:rFonts w:ascii="Calibri" w:hAnsi="Calibri" w:cs="Times New Roman"/>
        </w:rPr>
        <w:t>Kolekce grafických listů přináší jedinečné interpretace jižních Čech a propojuje různé výtvarné techniky i styly. Návštěvníci se mohou těšit na rozmanité pohledy – od realistického zpracování přes stylizace až po abstrakce, které společně vytvářejí fascinující obraz tohoto regionu.</w:t>
      </w:r>
      <w:r w:rsidR="00C8616C">
        <w:rPr>
          <w:rFonts w:ascii="Calibri" w:hAnsi="Calibri" w:cs="Times New Roman"/>
        </w:rPr>
        <w:t xml:space="preserve"> </w:t>
      </w:r>
      <w:r w:rsidR="00C8616C" w:rsidRPr="00C8616C">
        <w:rPr>
          <w:rFonts w:ascii="Calibri" w:hAnsi="Calibri" w:cs="Times New Roman"/>
        </w:rPr>
        <w:t xml:space="preserve">Výstavou návštěvníky provede Pavel </w:t>
      </w:r>
      <w:proofErr w:type="spellStart"/>
      <w:r w:rsidR="00C8616C" w:rsidRPr="00C8616C">
        <w:rPr>
          <w:rFonts w:ascii="Calibri" w:hAnsi="Calibri" w:cs="Times New Roman"/>
        </w:rPr>
        <w:t>Piekar</w:t>
      </w:r>
      <w:proofErr w:type="spellEnd"/>
      <w:r w:rsidR="00C8616C" w:rsidRPr="00C8616C">
        <w:rPr>
          <w:rFonts w:ascii="Calibri" w:hAnsi="Calibri" w:cs="Times New Roman"/>
        </w:rPr>
        <w:t>, významný český grafik a mistr linorytu</w:t>
      </w:r>
      <w:r>
        <w:rPr>
          <w:rFonts w:ascii="Calibri" w:hAnsi="Calibri" w:cs="Times New Roman"/>
        </w:rPr>
        <w:t xml:space="preserve">, který </w:t>
      </w:r>
      <w:r w:rsidR="00C8616C" w:rsidRPr="00C8616C">
        <w:rPr>
          <w:rFonts w:ascii="Calibri" w:hAnsi="Calibri" w:cs="Times New Roman"/>
        </w:rPr>
        <w:t>se této technice věnuje již od roku 1983 a jeho tvorba zahrnuje široké spektrum témat – od krajin a portrétů přes architekturu až po italská města. V</w:t>
      </w:r>
      <w:r w:rsidR="00F809D6">
        <w:rPr>
          <w:rFonts w:ascii="Calibri" w:hAnsi="Calibri" w:cs="Times New Roman"/>
        </w:rPr>
        <w:t> rámci této výstavy odhalí návštěvníkům</w:t>
      </w:r>
      <w:r w:rsidR="00C8616C" w:rsidRPr="00C8616C">
        <w:rPr>
          <w:rFonts w:ascii="Calibri" w:hAnsi="Calibri" w:cs="Times New Roman"/>
        </w:rPr>
        <w:t xml:space="preserve">, jak jihočeská krajina inspiruje současné členy </w:t>
      </w:r>
      <w:proofErr w:type="spellStart"/>
      <w:r w:rsidR="00C8616C" w:rsidRPr="00C8616C">
        <w:rPr>
          <w:rFonts w:ascii="Calibri" w:hAnsi="Calibri" w:cs="Times New Roman"/>
        </w:rPr>
        <w:t>Hollaru</w:t>
      </w:r>
      <w:proofErr w:type="spellEnd"/>
      <w:r w:rsidR="00C8616C" w:rsidRPr="00C8616C">
        <w:rPr>
          <w:rFonts w:ascii="Calibri" w:hAnsi="Calibri" w:cs="Times New Roman"/>
        </w:rPr>
        <w:t xml:space="preserve"> a jejich umělecké vyjádření. </w:t>
      </w:r>
    </w:p>
    <w:p w14:paraId="442FA3C6" w14:textId="0B4907C7" w:rsidR="00C8616C" w:rsidRDefault="00C8616C" w:rsidP="00C8616C">
      <w:pPr>
        <w:jc w:val="both"/>
        <w:rPr>
          <w:rFonts w:ascii="Calibri" w:hAnsi="Calibri" w:cs="Times New Roman"/>
        </w:rPr>
      </w:pPr>
      <w:r w:rsidRPr="00C8616C">
        <w:rPr>
          <w:rFonts w:ascii="Calibri" w:hAnsi="Calibri" w:cs="Times New Roman"/>
        </w:rPr>
        <w:t xml:space="preserve">Nenechte si ujít tuto příležitost a přijďte zažít </w:t>
      </w:r>
      <w:r w:rsidR="00050597">
        <w:rPr>
          <w:rFonts w:ascii="Calibri" w:hAnsi="Calibri" w:cs="Times New Roman"/>
        </w:rPr>
        <w:t>j</w:t>
      </w:r>
      <w:r w:rsidRPr="00C8616C">
        <w:rPr>
          <w:rFonts w:ascii="Calibri" w:hAnsi="Calibri" w:cs="Times New Roman"/>
        </w:rPr>
        <w:t>ižní Čechy</w:t>
      </w:r>
      <w:r w:rsidR="00050597">
        <w:rPr>
          <w:rFonts w:ascii="Calibri" w:hAnsi="Calibri" w:cs="Times New Roman"/>
        </w:rPr>
        <w:t xml:space="preserve"> </w:t>
      </w:r>
      <w:r w:rsidR="00952A05">
        <w:rPr>
          <w:rFonts w:ascii="Calibri" w:hAnsi="Calibri" w:cs="Times New Roman"/>
        </w:rPr>
        <w:t>pohledem výtvarníků</w:t>
      </w:r>
      <w:r>
        <w:rPr>
          <w:rFonts w:ascii="Calibri" w:hAnsi="Calibri" w:cs="Times New Roman"/>
        </w:rPr>
        <w:t xml:space="preserve">. </w:t>
      </w:r>
      <w:r w:rsidR="00952A05">
        <w:rPr>
          <w:rFonts w:ascii="Calibri" w:hAnsi="Calibri" w:cs="Times New Roman"/>
        </w:rPr>
        <w:t>V</w:t>
      </w:r>
      <w:r>
        <w:rPr>
          <w:rFonts w:ascii="Calibri" w:hAnsi="Calibri" w:cs="Times New Roman"/>
        </w:rPr>
        <w:t>stup</w:t>
      </w:r>
      <w:r w:rsidR="00952A05">
        <w:rPr>
          <w:rFonts w:ascii="Calibri" w:hAnsi="Calibri" w:cs="Times New Roman"/>
        </w:rPr>
        <w:t>e</w:t>
      </w:r>
      <w:r>
        <w:rPr>
          <w:rFonts w:ascii="Calibri" w:hAnsi="Calibri" w:cs="Times New Roman"/>
        </w:rPr>
        <w:t>n</w:t>
      </w:r>
      <w:r w:rsidR="00952A05">
        <w:rPr>
          <w:rFonts w:ascii="Calibri" w:hAnsi="Calibri" w:cs="Times New Roman"/>
        </w:rPr>
        <w:t>ka stojí</w:t>
      </w:r>
      <w:r>
        <w:rPr>
          <w:rFonts w:ascii="Calibri" w:hAnsi="Calibri" w:cs="Times New Roman"/>
        </w:rPr>
        <w:t xml:space="preserve"> 270 Kč a je k zakoupení </w:t>
      </w:r>
      <w:hyperlink r:id="rId11" w:history="1">
        <w:r w:rsidRPr="00C8616C">
          <w:rPr>
            <w:rStyle w:val="Hypertextovodkaz"/>
            <w:rFonts w:ascii="Calibri" w:hAnsi="Calibri" w:cs="Times New Roman"/>
          </w:rPr>
          <w:t>zde</w:t>
        </w:r>
      </w:hyperlink>
      <w:r>
        <w:rPr>
          <w:rFonts w:ascii="Calibri" w:hAnsi="Calibri" w:cs="Times New Roman"/>
        </w:rPr>
        <w:t xml:space="preserve">.  </w:t>
      </w:r>
      <w:r w:rsidR="00050597">
        <w:rPr>
          <w:rFonts w:ascii="Calibri" w:hAnsi="Calibri" w:cs="Times New Roman"/>
        </w:rPr>
        <w:t xml:space="preserve">Držitelé Karty </w:t>
      </w:r>
      <w:proofErr w:type="spellStart"/>
      <w:r w:rsidR="00050597">
        <w:rPr>
          <w:rFonts w:ascii="Calibri" w:hAnsi="Calibri" w:cs="Times New Roman"/>
        </w:rPr>
        <w:t>Krumlováka</w:t>
      </w:r>
      <w:proofErr w:type="spellEnd"/>
      <w:r w:rsidR="00050597">
        <w:rPr>
          <w:rFonts w:ascii="Calibri" w:hAnsi="Calibri" w:cs="Times New Roman"/>
        </w:rPr>
        <w:t xml:space="preserve"> si mohou pořídit vstupenku se slevou 20 %. </w:t>
      </w:r>
      <w:r w:rsidR="00050597" w:rsidRPr="00050597">
        <w:rPr>
          <w:rFonts w:ascii="Calibri" w:hAnsi="Calibri" w:cs="Times New Roman"/>
        </w:rPr>
        <w:t>Na prodej lístků on-line se sleva nevztahuje.</w:t>
      </w:r>
    </w:p>
    <w:p w14:paraId="47ACE1EB" w14:textId="77777777" w:rsidR="00A42CCA" w:rsidRPr="006063B1" w:rsidRDefault="00A42CCA" w:rsidP="006063B1">
      <w:pPr>
        <w:jc w:val="both"/>
        <w:rPr>
          <w:rFonts w:ascii="Calibri" w:hAnsi="Calibri" w:cs="Times New Roman"/>
          <w:bCs/>
        </w:rPr>
      </w:pPr>
    </w:p>
    <w:bookmarkEnd w:id="0"/>
    <w:p w14:paraId="1B7B107D" w14:textId="77777777" w:rsidR="001C3E55" w:rsidRPr="006063B1" w:rsidRDefault="001C3E55" w:rsidP="001C3E55">
      <w:pPr>
        <w:jc w:val="both"/>
        <w:rPr>
          <w:rFonts w:ascii="Calibri" w:hAnsi="Calibri" w:cs="Times New Roman"/>
          <w:bCs/>
        </w:rPr>
      </w:pPr>
    </w:p>
    <w:p w14:paraId="0746ABE1" w14:textId="4E2924F1" w:rsidR="0067592C" w:rsidRPr="00BF1E1A" w:rsidRDefault="0067592C" w:rsidP="001C3E55">
      <w:pPr>
        <w:jc w:val="center"/>
        <w:rPr>
          <w:rFonts w:ascii="Calibri" w:hAnsi="Calibri" w:cs="Times New Roman"/>
          <w:b/>
          <w:bCs/>
        </w:rPr>
      </w:pPr>
      <w:r w:rsidRPr="00BF1E1A">
        <w:rPr>
          <w:rFonts w:ascii="Calibri" w:hAnsi="Calibri" w:cs="Times New Roman"/>
          <w:b/>
          <w:bCs/>
        </w:rPr>
        <w:sym w:font="Symbol" w:char="F023"/>
      </w:r>
      <w:r w:rsidRPr="00BF1E1A">
        <w:rPr>
          <w:rFonts w:ascii="Calibri" w:hAnsi="Calibri" w:cs="Times New Roman"/>
          <w:b/>
          <w:bCs/>
        </w:rPr>
        <w:sym w:font="Symbol" w:char="F023"/>
      </w:r>
      <w:r w:rsidRPr="00BF1E1A">
        <w:rPr>
          <w:rFonts w:ascii="Calibri" w:hAnsi="Calibri" w:cs="Times New Roman"/>
          <w:b/>
          <w:bCs/>
        </w:rPr>
        <w:sym w:font="Symbol" w:char="F023"/>
      </w:r>
    </w:p>
    <w:p w14:paraId="01AE5744" w14:textId="7F3480C3" w:rsidR="00E85448" w:rsidRPr="00BF1E1A" w:rsidRDefault="00E85448" w:rsidP="00694CB7">
      <w:pPr>
        <w:spacing w:after="0" w:line="276" w:lineRule="auto"/>
        <w:jc w:val="both"/>
        <w:rPr>
          <w:rFonts w:ascii="Calibri" w:hAnsi="Calibri" w:cs="Times New Roman"/>
          <w:bCs/>
        </w:rPr>
      </w:pPr>
    </w:p>
    <w:p w14:paraId="019D1D8F" w14:textId="204B3DA1" w:rsidR="006B34DB" w:rsidRPr="00BF1E1A" w:rsidRDefault="006B34DB" w:rsidP="00AA3A70">
      <w:pPr>
        <w:spacing w:after="0" w:line="276" w:lineRule="auto"/>
        <w:jc w:val="both"/>
        <w:rPr>
          <w:rFonts w:ascii="Calibri" w:hAnsi="Calibri" w:cs="Calibri"/>
          <w:b/>
          <w:bCs/>
        </w:rPr>
      </w:pPr>
      <w:r w:rsidRPr="00BF1E1A">
        <w:rPr>
          <w:rFonts w:ascii="Calibri" w:hAnsi="Calibri" w:cs="Calibri"/>
          <w:b/>
          <w:bCs/>
        </w:rPr>
        <w:t>Kontakt pro média:</w:t>
      </w:r>
    </w:p>
    <w:p w14:paraId="49C23175" w14:textId="27BA0568" w:rsidR="006B34DB" w:rsidRPr="00BF1E1A" w:rsidRDefault="006B34DB" w:rsidP="00AA3A70">
      <w:pPr>
        <w:spacing w:after="0" w:line="276" w:lineRule="auto"/>
        <w:jc w:val="both"/>
        <w:rPr>
          <w:rFonts w:ascii="Calibri" w:hAnsi="Calibri" w:cs="Calibri"/>
        </w:rPr>
      </w:pPr>
      <w:r w:rsidRPr="00BF1E1A">
        <w:rPr>
          <w:rFonts w:ascii="Calibri" w:hAnsi="Calibri" w:cs="Calibri"/>
        </w:rPr>
        <w:t xml:space="preserve">Hedvika Přibová </w:t>
      </w:r>
    </w:p>
    <w:p w14:paraId="4D1EA29B" w14:textId="3ED86BAE" w:rsidR="006B34DB" w:rsidRPr="00BF1E1A" w:rsidRDefault="006B34DB" w:rsidP="00AA3A70">
      <w:pPr>
        <w:spacing w:after="0" w:line="276" w:lineRule="auto"/>
        <w:jc w:val="both"/>
        <w:rPr>
          <w:rFonts w:ascii="Calibri" w:hAnsi="Calibri" w:cs="Calibri"/>
        </w:rPr>
      </w:pPr>
      <w:r w:rsidRPr="00BF1E1A">
        <w:rPr>
          <w:rFonts w:ascii="Calibri" w:hAnsi="Calibri" w:cs="Calibri"/>
        </w:rPr>
        <w:t xml:space="preserve">Phoenix </w:t>
      </w:r>
      <w:proofErr w:type="spellStart"/>
      <w:r w:rsidRPr="00BF1E1A">
        <w:rPr>
          <w:rFonts w:ascii="Calibri" w:hAnsi="Calibri" w:cs="Calibri"/>
        </w:rPr>
        <w:t>Communication</w:t>
      </w:r>
      <w:proofErr w:type="spellEnd"/>
      <w:r w:rsidRPr="00BF1E1A">
        <w:rPr>
          <w:rFonts w:ascii="Calibri" w:hAnsi="Calibri" w:cs="Calibri"/>
        </w:rPr>
        <w:t xml:space="preserve"> a.s.</w:t>
      </w:r>
    </w:p>
    <w:p w14:paraId="30A85ECA" w14:textId="7BE5C08C" w:rsidR="006B34DB" w:rsidRPr="00BF1E1A" w:rsidRDefault="006B34DB" w:rsidP="00AA3A70">
      <w:pPr>
        <w:spacing w:after="0" w:line="276" w:lineRule="auto"/>
        <w:jc w:val="both"/>
        <w:rPr>
          <w:rFonts w:ascii="Calibri" w:hAnsi="Calibri" w:cs="Calibri"/>
        </w:rPr>
      </w:pPr>
      <w:r w:rsidRPr="00BF1E1A">
        <w:rPr>
          <w:rFonts w:ascii="Calibri" w:hAnsi="Calibri" w:cs="Calibri"/>
        </w:rPr>
        <w:t>Opletalova 918/7</w:t>
      </w:r>
    </w:p>
    <w:p w14:paraId="29347652" w14:textId="71C3D27B" w:rsidR="006B34DB" w:rsidRPr="00BF1E1A" w:rsidRDefault="006B34DB" w:rsidP="00AA3A70">
      <w:pPr>
        <w:spacing w:after="0" w:line="276" w:lineRule="auto"/>
        <w:jc w:val="both"/>
        <w:rPr>
          <w:rFonts w:ascii="Calibri" w:hAnsi="Calibri" w:cs="Calibri"/>
        </w:rPr>
      </w:pPr>
      <w:r w:rsidRPr="00BF1E1A">
        <w:rPr>
          <w:rFonts w:ascii="Calibri" w:hAnsi="Calibri" w:cs="Calibri"/>
        </w:rPr>
        <w:t>110 00 Praha 1</w:t>
      </w:r>
    </w:p>
    <w:p w14:paraId="309586C9" w14:textId="3C8C13E1" w:rsidR="006B34DB" w:rsidRPr="00BF1E1A" w:rsidRDefault="006B34DB" w:rsidP="00AA3A70">
      <w:pPr>
        <w:spacing w:after="0" w:line="276" w:lineRule="auto"/>
        <w:jc w:val="both"/>
        <w:rPr>
          <w:rFonts w:ascii="Calibri" w:hAnsi="Calibri" w:cs="Calibri"/>
        </w:rPr>
      </w:pPr>
      <w:hyperlink r:id="rId12" w:history="1">
        <w:r w:rsidRPr="00BF1E1A">
          <w:rPr>
            <w:rStyle w:val="Hypertextovodkaz"/>
            <w:rFonts w:ascii="Calibri" w:hAnsi="Calibri" w:cs="Calibri"/>
          </w:rPr>
          <w:t>hedvika@phoenixcom.cz</w:t>
        </w:r>
      </w:hyperlink>
    </w:p>
    <w:p w14:paraId="7BB096A1" w14:textId="49477314" w:rsidR="006B34DB" w:rsidRPr="00BF1E1A" w:rsidRDefault="006B34DB" w:rsidP="00AA3A70">
      <w:pPr>
        <w:spacing w:after="0" w:line="276" w:lineRule="auto"/>
        <w:jc w:val="both"/>
        <w:rPr>
          <w:rFonts w:ascii="Calibri" w:hAnsi="Calibri" w:cs="Calibri"/>
        </w:rPr>
      </w:pPr>
      <w:r w:rsidRPr="00BF1E1A">
        <w:rPr>
          <w:rFonts w:ascii="Calibri" w:hAnsi="Calibri" w:cs="Calibri"/>
        </w:rPr>
        <w:t>+420 774 273</w:t>
      </w:r>
      <w:r w:rsidR="00932EC6" w:rsidRPr="00BF1E1A">
        <w:rPr>
          <w:rFonts w:ascii="Calibri" w:hAnsi="Calibri" w:cs="Calibri"/>
        </w:rPr>
        <w:t> </w:t>
      </w:r>
      <w:r w:rsidRPr="00BF1E1A">
        <w:rPr>
          <w:rFonts w:ascii="Calibri" w:hAnsi="Calibri" w:cs="Calibri"/>
        </w:rPr>
        <w:t>821</w:t>
      </w:r>
    </w:p>
    <w:p w14:paraId="623F4400" w14:textId="77777777" w:rsidR="00932EC6" w:rsidRPr="00BF1E1A" w:rsidRDefault="00932EC6" w:rsidP="00AA3A70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04F14B32" w14:textId="5516AEDD" w:rsidR="00AB23D4" w:rsidRPr="00BF1E1A" w:rsidRDefault="004E47E5" w:rsidP="00AA3A70">
      <w:pPr>
        <w:spacing w:after="0" w:line="276" w:lineRule="auto"/>
        <w:jc w:val="both"/>
        <w:rPr>
          <w:rFonts w:ascii="Calibri" w:hAnsi="Calibri" w:cs="Calibri"/>
          <w:b/>
          <w:bCs/>
        </w:rPr>
      </w:pPr>
      <w:r w:rsidRPr="00BF1E1A">
        <w:rPr>
          <w:rFonts w:ascii="Calibri" w:hAnsi="Calibri" w:cs="Calibri"/>
          <w:b/>
          <w:bCs/>
        </w:rPr>
        <w:t>O centru PORT 1560</w:t>
      </w:r>
    </w:p>
    <w:p w14:paraId="4B58E715" w14:textId="5D996386" w:rsidR="004E47E5" w:rsidRPr="00BF1E1A" w:rsidRDefault="00F4647D" w:rsidP="00AA3A70">
      <w:pPr>
        <w:spacing w:line="276" w:lineRule="auto"/>
        <w:jc w:val="both"/>
        <w:rPr>
          <w:rFonts w:ascii="Calibri" w:hAnsi="Calibri" w:cs="Calibri"/>
        </w:rPr>
      </w:pPr>
      <w:r w:rsidRPr="00BF1E1A">
        <w:rPr>
          <w:rFonts w:ascii="Calibri" w:hAnsi="Calibri" w:cs="Calibri"/>
        </w:rPr>
        <w:t>P</w:t>
      </w:r>
      <w:r w:rsidR="0067592C" w:rsidRPr="00BF1E1A">
        <w:rPr>
          <w:rFonts w:ascii="Calibri" w:hAnsi="Calibri" w:cs="Calibri"/>
        </w:rPr>
        <w:t>ort</w:t>
      </w:r>
      <w:r w:rsidRPr="00BF1E1A">
        <w:rPr>
          <w:rFonts w:ascii="Calibri" w:hAnsi="Calibri" w:cs="Calibri"/>
        </w:rPr>
        <w:t xml:space="preserve"> </w:t>
      </w:r>
      <w:r w:rsidR="004E47E5" w:rsidRPr="00BF1E1A">
        <w:rPr>
          <w:rFonts w:ascii="Calibri" w:hAnsi="Calibri" w:cs="Calibri"/>
        </w:rPr>
        <w:t>1560 je nové kulturní a společenské centrum Českého Krumlova vybudované v</w:t>
      </w:r>
      <w:r w:rsidR="00870D54" w:rsidRPr="00BF1E1A">
        <w:rPr>
          <w:rFonts w:ascii="Calibri" w:hAnsi="Calibri" w:cs="Calibri"/>
        </w:rPr>
        <w:t> revitalizované části</w:t>
      </w:r>
      <w:r w:rsidR="004E47E5" w:rsidRPr="00BF1E1A">
        <w:rPr>
          <w:rFonts w:ascii="Calibri" w:hAnsi="Calibri" w:cs="Calibri"/>
        </w:rPr>
        <w:t xml:space="preserve"> areálu </w:t>
      </w:r>
      <w:r w:rsidR="006A1F68" w:rsidRPr="00BF1E1A">
        <w:rPr>
          <w:rFonts w:ascii="Calibri" w:hAnsi="Calibri" w:cs="Calibri"/>
        </w:rPr>
        <w:t xml:space="preserve">schwarzenberského </w:t>
      </w:r>
      <w:r w:rsidR="004E47E5" w:rsidRPr="00BF1E1A">
        <w:rPr>
          <w:rFonts w:ascii="Calibri" w:hAnsi="Calibri" w:cs="Calibri"/>
        </w:rPr>
        <w:t>pivovaru.</w:t>
      </w:r>
      <w:r w:rsidR="007F1978" w:rsidRPr="00BF1E1A">
        <w:rPr>
          <w:rFonts w:ascii="Calibri" w:hAnsi="Calibri" w:cs="Calibri"/>
        </w:rPr>
        <w:t xml:space="preserve"> </w:t>
      </w:r>
      <w:r w:rsidR="006B7C72" w:rsidRPr="00BF1E1A">
        <w:rPr>
          <w:rFonts w:ascii="Calibri" w:hAnsi="Calibri" w:cs="Calibri"/>
        </w:rPr>
        <w:t>Jihočeskému</w:t>
      </w:r>
      <w:r w:rsidR="00870D54" w:rsidRPr="00BF1E1A">
        <w:rPr>
          <w:rFonts w:ascii="Calibri" w:hAnsi="Calibri" w:cs="Calibri"/>
        </w:rPr>
        <w:t xml:space="preserve"> </w:t>
      </w:r>
      <w:r w:rsidR="006B7C72" w:rsidRPr="00BF1E1A">
        <w:rPr>
          <w:rFonts w:ascii="Calibri" w:hAnsi="Calibri" w:cs="Calibri"/>
        </w:rPr>
        <w:t xml:space="preserve">regionu a všem, místním i turistům, nabízí </w:t>
      </w:r>
      <w:r w:rsidR="00870D54" w:rsidRPr="00BF1E1A">
        <w:rPr>
          <w:rFonts w:ascii="Calibri" w:hAnsi="Calibri" w:cs="Calibri"/>
        </w:rPr>
        <w:t xml:space="preserve">příležitost </w:t>
      </w:r>
      <w:r w:rsidR="0051010C" w:rsidRPr="00BF1E1A">
        <w:rPr>
          <w:rFonts w:ascii="Calibri" w:hAnsi="Calibri" w:cs="Calibri"/>
        </w:rPr>
        <w:t>smyslupln</w:t>
      </w:r>
      <w:r w:rsidR="0055791E" w:rsidRPr="00BF1E1A">
        <w:rPr>
          <w:rFonts w:ascii="Calibri" w:hAnsi="Calibri" w:cs="Calibri"/>
        </w:rPr>
        <w:t>ě</w:t>
      </w:r>
      <w:r w:rsidR="0051010C" w:rsidRPr="00BF1E1A">
        <w:rPr>
          <w:rFonts w:ascii="Calibri" w:hAnsi="Calibri" w:cs="Calibri"/>
        </w:rPr>
        <w:t xml:space="preserve"> tráv</w:t>
      </w:r>
      <w:r w:rsidR="0055791E" w:rsidRPr="00BF1E1A">
        <w:rPr>
          <w:rFonts w:ascii="Calibri" w:hAnsi="Calibri" w:cs="Calibri"/>
        </w:rPr>
        <w:t>it</w:t>
      </w:r>
      <w:r w:rsidR="0051010C" w:rsidRPr="00BF1E1A">
        <w:rPr>
          <w:rFonts w:ascii="Calibri" w:hAnsi="Calibri" w:cs="Calibri"/>
        </w:rPr>
        <w:t xml:space="preserve"> vol</w:t>
      </w:r>
      <w:r w:rsidR="0055791E" w:rsidRPr="00BF1E1A">
        <w:rPr>
          <w:rFonts w:ascii="Calibri" w:hAnsi="Calibri" w:cs="Calibri"/>
        </w:rPr>
        <w:t>ný</w:t>
      </w:r>
      <w:r w:rsidR="0051010C" w:rsidRPr="00BF1E1A">
        <w:rPr>
          <w:rFonts w:ascii="Calibri" w:hAnsi="Calibri" w:cs="Calibri"/>
        </w:rPr>
        <w:t xml:space="preserve"> čas v rekonstruovaných budovách, nových expozicích, ale i na nádvoří areálu</w:t>
      </w:r>
      <w:r w:rsidR="0028084B">
        <w:rPr>
          <w:rFonts w:ascii="Calibri" w:hAnsi="Calibri" w:cs="Calibri"/>
        </w:rPr>
        <w:t xml:space="preserve">, Pivovarské restauraci, Lahvárně i </w:t>
      </w:r>
      <w:r w:rsidR="0051010C" w:rsidRPr="00BF1E1A">
        <w:rPr>
          <w:rFonts w:ascii="Calibri" w:hAnsi="Calibri" w:cs="Calibri"/>
        </w:rPr>
        <w:t>pivovarské zahradě.</w:t>
      </w:r>
      <w:r w:rsidR="006B34DB" w:rsidRPr="00BF1E1A">
        <w:rPr>
          <w:rFonts w:ascii="Calibri" w:hAnsi="Calibri" w:cs="Calibri"/>
        </w:rPr>
        <w:t xml:space="preserve"> Společnost Centrum Český Krumlov</w:t>
      </w:r>
      <w:r w:rsidR="008D4934" w:rsidRPr="00BF1E1A">
        <w:rPr>
          <w:rFonts w:ascii="Calibri" w:hAnsi="Calibri" w:cs="Calibri"/>
        </w:rPr>
        <w:t xml:space="preserve"> a.s.</w:t>
      </w:r>
      <w:r w:rsidR="006B34DB" w:rsidRPr="00BF1E1A">
        <w:rPr>
          <w:rFonts w:ascii="Calibri" w:hAnsi="Calibri" w:cs="Calibri"/>
        </w:rPr>
        <w:t xml:space="preserve"> zpřístupnila historický areál a jednu z dominant města návštěvníkům na jaře roku 2024 poprvé po </w:t>
      </w:r>
      <w:r w:rsidR="008D4934" w:rsidRPr="00BF1E1A">
        <w:rPr>
          <w:rFonts w:ascii="Calibri" w:hAnsi="Calibri" w:cs="Calibri"/>
        </w:rPr>
        <w:t xml:space="preserve">více než </w:t>
      </w:r>
      <w:r w:rsidR="006B34DB" w:rsidRPr="00BF1E1A">
        <w:rPr>
          <w:rFonts w:ascii="Calibri" w:hAnsi="Calibri" w:cs="Calibri"/>
        </w:rPr>
        <w:t>40 letech.</w:t>
      </w:r>
      <w:r w:rsidR="008D4934" w:rsidRPr="00BF1E1A">
        <w:rPr>
          <w:rFonts w:ascii="Calibri" w:hAnsi="Calibri" w:cs="Calibri"/>
        </w:rPr>
        <w:t xml:space="preserve"> </w:t>
      </w:r>
      <w:r w:rsidRPr="00BF1E1A">
        <w:rPr>
          <w:rFonts w:ascii="Calibri" w:hAnsi="Calibri" w:cs="Calibri"/>
        </w:rPr>
        <w:t>P</w:t>
      </w:r>
      <w:r w:rsidR="0067592C" w:rsidRPr="00BF1E1A">
        <w:rPr>
          <w:rFonts w:ascii="Calibri" w:hAnsi="Calibri" w:cs="Calibri"/>
        </w:rPr>
        <w:t>ort</w:t>
      </w:r>
      <w:r w:rsidRPr="00BF1E1A">
        <w:rPr>
          <w:rFonts w:ascii="Calibri" w:hAnsi="Calibri" w:cs="Calibri"/>
        </w:rPr>
        <w:t xml:space="preserve"> </w:t>
      </w:r>
      <w:r w:rsidR="008D4934" w:rsidRPr="00BF1E1A">
        <w:rPr>
          <w:rFonts w:ascii="Calibri" w:hAnsi="Calibri" w:cs="Calibri"/>
        </w:rPr>
        <w:t xml:space="preserve">1560 se na vás těší. </w:t>
      </w:r>
    </w:p>
    <w:p w14:paraId="6204A669" w14:textId="65CBF2A0" w:rsidR="004E47E5" w:rsidRPr="00BF1E1A" w:rsidRDefault="00932EC6" w:rsidP="00AA3A70">
      <w:pPr>
        <w:spacing w:line="276" w:lineRule="auto"/>
        <w:jc w:val="both"/>
        <w:rPr>
          <w:rFonts w:ascii="Calibri" w:hAnsi="Calibri" w:cs="Calibri"/>
          <w:b/>
          <w:bCs/>
        </w:rPr>
      </w:pPr>
      <w:r w:rsidRPr="00BF1E1A">
        <w:rPr>
          <w:rFonts w:ascii="Calibri" w:hAnsi="Calibri" w:cs="Calibri"/>
        </w:rPr>
        <w:t xml:space="preserve">Více na </w:t>
      </w:r>
      <w:hyperlink r:id="rId13" w:history="1">
        <w:r w:rsidRPr="00BF1E1A">
          <w:rPr>
            <w:rStyle w:val="Hypertextovodkaz"/>
            <w:rFonts w:ascii="Calibri" w:hAnsi="Calibri" w:cs="Times New Roman"/>
          </w:rPr>
          <w:t>www.port1560.cz</w:t>
        </w:r>
      </w:hyperlink>
    </w:p>
    <w:sectPr w:rsidR="004E47E5" w:rsidRPr="00BF1E1A" w:rsidSect="00322005">
      <w:headerReference w:type="default" r:id="rId14"/>
      <w:headerReference w:type="first" r:id="rId15"/>
      <w:pgSz w:w="11906" w:h="16838"/>
      <w:pgMar w:top="426" w:right="991" w:bottom="567" w:left="851" w:header="19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E99EB" w14:textId="77777777" w:rsidR="00D97E3C" w:rsidRDefault="00D97E3C" w:rsidP="00641AB4">
      <w:pPr>
        <w:spacing w:after="0" w:line="240" w:lineRule="auto"/>
      </w:pPr>
      <w:r>
        <w:separator/>
      </w:r>
    </w:p>
  </w:endnote>
  <w:endnote w:type="continuationSeparator" w:id="0">
    <w:p w14:paraId="39690066" w14:textId="77777777" w:rsidR="00D97E3C" w:rsidRDefault="00D97E3C" w:rsidP="00641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 C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3069F" w14:textId="77777777" w:rsidR="00D97E3C" w:rsidRDefault="00D97E3C" w:rsidP="00641AB4">
      <w:pPr>
        <w:spacing w:after="0" w:line="240" w:lineRule="auto"/>
      </w:pPr>
      <w:r>
        <w:separator/>
      </w:r>
    </w:p>
  </w:footnote>
  <w:footnote w:type="continuationSeparator" w:id="0">
    <w:p w14:paraId="5C53D4F2" w14:textId="77777777" w:rsidR="00D97E3C" w:rsidRDefault="00D97E3C" w:rsidP="00641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2947D" w14:textId="3E40BDA7" w:rsidR="00F15E31" w:rsidRDefault="00F15E31">
    <w:pPr>
      <w:pStyle w:val="Zhlav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54B8889B" wp14:editId="5E06EC63">
          <wp:simplePos x="0" y="0"/>
          <wp:positionH relativeFrom="page">
            <wp:align>center</wp:align>
          </wp:positionH>
          <wp:positionV relativeFrom="paragraph">
            <wp:posOffset>-752475</wp:posOffset>
          </wp:positionV>
          <wp:extent cx="1224000" cy="612000"/>
          <wp:effectExtent l="0" t="0" r="0" b="0"/>
          <wp:wrapTight wrapText="bothSides">
            <wp:wrapPolygon edited="0">
              <wp:start x="0" y="0"/>
              <wp:lineTo x="0" y="20860"/>
              <wp:lineTo x="21185" y="20860"/>
              <wp:lineTo x="21185" y="0"/>
              <wp:lineTo x="0" y="0"/>
            </wp:wrapPolygon>
          </wp:wrapTight>
          <wp:docPr id="1140233469" name="Picture 2" descr="Obsah obrázku Písmo, symbol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090204" name="Picture 2" descr="Obsah obrázku Písmo, symbol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0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F0D1A" w14:textId="63025308" w:rsidR="00F15E31" w:rsidRDefault="00F15E31" w:rsidP="009A05C6">
    <w:pPr>
      <w:pStyle w:val="Zhlav"/>
      <w:jc w:val="right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6B383E15" wp14:editId="1DE90312">
          <wp:simplePos x="0" y="0"/>
          <wp:positionH relativeFrom="column">
            <wp:posOffset>5133340</wp:posOffset>
          </wp:positionH>
          <wp:positionV relativeFrom="paragraph">
            <wp:posOffset>-798195</wp:posOffset>
          </wp:positionV>
          <wp:extent cx="993140" cy="956945"/>
          <wp:effectExtent l="0" t="0" r="0" b="0"/>
          <wp:wrapSquare wrapText="bothSides"/>
          <wp:docPr id="436102480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754913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956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27097"/>
    <w:multiLevelType w:val="hybridMultilevel"/>
    <w:tmpl w:val="44F6F6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16E90"/>
    <w:multiLevelType w:val="multilevel"/>
    <w:tmpl w:val="ABB86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285A09"/>
    <w:multiLevelType w:val="multilevel"/>
    <w:tmpl w:val="B2DE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3141F1"/>
    <w:multiLevelType w:val="hybridMultilevel"/>
    <w:tmpl w:val="D9D08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03CD1"/>
    <w:multiLevelType w:val="hybridMultilevel"/>
    <w:tmpl w:val="79B20B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013E9"/>
    <w:multiLevelType w:val="hybridMultilevel"/>
    <w:tmpl w:val="B7AA696E"/>
    <w:lvl w:ilvl="0" w:tplc="461AE02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84D2A"/>
    <w:multiLevelType w:val="hybridMultilevel"/>
    <w:tmpl w:val="DDC2019C"/>
    <w:lvl w:ilvl="0" w:tplc="AC5A89A4">
      <w:start w:val="10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762893">
    <w:abstractNumId w:val="5"/>
  </w:num>
  <w:num w:numId="2" w16cid:durableId="1901398152">
    <w:abstractNumId w:val="6"/>
  </w:num>
  <w:num w:numId="3" w16cid:durableId="1023360675">
    <w:abstractNumId w:val="0"/>
  </w:num>
  <w:num w:numId="4" w16cid:durableId="460732109">
    <w:abstractNumId w:val="4"/>
  </w:num>
  <w:num w:numId="5" w16cid:durableId="1736463905">
    <w:abstractNumId w:val="2"/>
  </w:num>
  <w:num w:numId="6" w16cid:durableId="818885852">
    <w:abstractNumId w:val="3"/>
  </w:num>
  <w:num w:numId="7" w16cid:durableId="1155727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A9"/>
    <w:rsid w:val="000021F5"/>
    <w:rsid w:val="0000420F"/>
    <w:rsid w:val="00004E94"/>
    <w:rsid w:val="00032FFD"/>
    <w:rsid w:val="00036A96"/>
    <w:rsid w:val="00036AE3"/>
    <w:rsid w:val="00036C9E"/>
    <w:rsid w:val="00040D88"/>
    <w:rsid w:val="0004375B"/>
    <w:rsid w:val="00050597"/>
    <w:rsid w:val="00051445"/>
    <w:rsid w:val="000568AD"/>
    <w:rsid w:val="000602B6"/>
    <w:rsid w:val="0008390E"/>
    <w:rsid w:val="0008416D"/>
    <w:rsid w:val="00084E75"/>
    <w:rsid w:val="000859A0"/>
    <w:rsid w:val="00091B4E"/>
    <w:rsid w:val="000A2A3B"/>
    <w:rsid w:val="000A7819"/>
    <w:rsid w:val="000B7881"/>
    <w:rsid w:val="000C0BF2"/>
    <w:rsid w:val="000C2DE7"/>
    <w:rsid w:val="000C3B9E"/>
    <w:rsid w:val="000D2068"/>
    <w:rsid w:val="000D72D4"/>
    <w:rsid w:val="000E045A"/>
    <w:rsid w:val="000F206E"/>
    <w:rsid w:val="001038AE"/>
    <w:rsid w:val="001043F2"/>
    <w:rsid w:val="00106DF9"/>
    <w:rsid w:val="001118FA"/>
    <w:rsid w:val="00120912"/>
    <w:rsid w:val="001218A5"/>
    <w:rsid w:val="00121955"/>
    <w:rsid w:val="00134106"/>
    <w:rsid w:val="0016133D"/>
    <w:rsid w:val="0016170F"/>
    <w:rsid w:val="00163384"/>
    <w:rsid w:val="0016585E"/>
    <w:rsid w:val="001671B6"/>
    <w:rsid w:val="001A0FB4"/>
    <w:rsid w:val="001A77D4"/>
    <w:rsid w:val="001B1702"/>
    <w:rsid w:val="001B3EBA"/>
    <w:rsid w:val="001B7EDD"/>
    <w:rsid w:val="001C1AA6"/>
    <w:rsid w:val="001C3E55"/>
    <w:rsid w:val="001D33A1"/>
    <w:rsid w:val="001D459E"/>
    <w:rsid w:val="001D5C36"/>
    <w:rsid w:val="001D70FB"/>
    <w:rsid w:val="001E7684"/>
    <w:rsid w:val="00212502"/>
    <w:rsid w:val="0022713F"/>
    <w:rsid w:val="0024453F"/>
    <w:rsid w:val="0026549A"/>
    <w:rsid w:val="0026622D"/>
    <w:rsid w:val="00266D45"/>
    <w:rsid w:val="00273A78"/>
    <w:rsid w:val="00275EA4"/>
    <w:rsid w:val="0028084B"/>
    <w:rsid w:val="00280A6E"/>
    <w:rsid w:val="00283097"/>
    <w:rsid w:val="00285132"/>
    <w:rsid w:val="002946C7"/>
    <w:rsid w:val="00295B99"/>
    <w:rsid w:val="002A1423"/>
    <w:rsid w:val="002A3EFD"/>
    <w:rsid w:val="002B7B54"/>
    <w:rsid w:val="002E080E"/>
    <w:rsid w:val="002E1D61"/>
    <w:rsid w:val="00307E33"/>
    <w:rsid w:val="00321A4C"/>
    <w:rsid w:val="00322005"/>
    <w:rsid w:val="003311D7"/>
    <w:rsid w:val="00331894"/>
    <w:rsid w:val="003329F9"/>
    <w:rsid w:val="00354C57"/>
    <w:rsid w:val="00357D4B"/>
    <w:rsid w:val="003718F4"/>
    <w:rsid w:val="0038397A"/>
    <w:rsid w:val="00385455"/>
    <w:rsid w:val="003C3B4E"/>
    <w:rsid w:val="003C712F"/>
    <w:rsid w:val="003D5E6B"/>
    <w:rsid w:val="003D6688"/>
    <w:rsid w:val="003E1F70"/>
    <w:rsid w:val="003E726C"/>
    <w:rsid w:val="003E7BFB"/>
    <w:rsid w:val="003F0D5B"/>
    <w:rsid w:val="00401579"/>
    <w:rsid w:val="00404DF7"/>
    <w:rsid w:val="00412C34"/>
    <w:rsid w:val="004169FD"/>
    <w:rsid w:val="00422B62"/>
    <w:rsid w:val="004322B8"/>
    <w:rsid w:val="00434949"/>
    <w:rsid w:val="0044013B"/>
    <w:rsid w:val="00440717"/>
    <w:rsid w:val="0044150E"/>
    <w:rsid w:val="004452D3"/>
    <w:rsid w:val="004461C0"/>
    <w:rsid w:val="00461771"/>
    <w:rsid w:val="004624BE"/>
    <w:rsid w:val="004772DA"/>
    <w:rsid w:val="0047735B"/>
    <w:rsid w:val="00487DCF"/>
    <w:rsid w:val="004A46EE"/>
    <w:rsid w:val="004A50B1"/>
    <w:rsid w:val="004A5736"/>
    <w:rsid w:val="004B4EDE"/>
    <w:rsid w:val="004B689D"/>
    <w:rsid w:val="004C549D"/>
    <w:rsid w:val="004D15BC"/>
    <w:rsid w:val="004D22FC"/>
    <w:rsid w:val="004D50E3"/>
    <w:rsid w:val="004D609B"/>
    <w:rsid w:val="004D697F"/>
    <w:rsid w:val="004E47E5"/>
    <w:rsid w:val="004F2C9D"/>
    <w:rsid w:val="0050081A"/>
    <w:rsid w:val="0050163F"/>
    <w:rsid w:val="005020A2"/>
    <w:rsid w:val="00504EB2"/>
    <w:rsid w:val="00505480"/>
    <w:rsid w:val="00506A76"/>
    <w:rsid w:val="0051010C"/>
    <w:rsid w:val="00511FD7"/>
    <w:rsid w:val="00541178"/>
    <w:rsid w:val="0055791E"/>
    <w:rsid w:val="00557D98"/>
    <w:rsid w:val="00562A6F"/>
    <w:rsid w:val="00562BC5"/>
    <w:rsid w:val="00567779"/>
    <w:rsid w:val="005719D4"/>
    <w:rsid w:val="0057665F"/>
    <w:rsid w:val="00576B35"/>
    <w:rsid w:val="0059614A"/>
    <w:rsid w:val="005A47E3"/>
    <w:rsid w:val="005B65C9"/>
    <w:rsid w:val="005D246E"/>
    <w:rsid w:val="005D3C4A"/>
    <w:rsid w:val="005D59D8"/>
    <w:rsid w:val="005E6542"/>
    <w:rsid w:val="005F1875"/>
    <w:rsid w:val="005F18FA"/>
    <w:rsid w:val="005F2170"/>
    <w:rsid w:val="00601254"/>
    <w:rsid w:val="00606253"/>
    <w:rsid w:val="006063B1"/>
    <w:rsid w:val="00613E4D"/>
    <w:rsid w:val="00613F87"/>
    <w:rsid w:val="00617412"/>
    <w:rsid w:val="00621AE9"/>
    <w:rsid w:val="006261C7"/>
    <w:rsid w:val="00632E7C"/>
    <w:rsid w:val="006352D5"/>
    <w:rsid w:val="00635B84"/>
    <w:rsid w:val="00641AB4"/>
    <w:rsid w:val="00647D83"/>
    <w:rsid w:val="006509E4"/>
    <w:rsid w:val="00651824"/>
    <w:rsid w:val="00662AA1"/>
    <w:rsid w:val="006731D4"/>
    <w:rsid w:val="00674361"/>
    <w:rsid w:val="0067592C"/>
    <w:rsid w:val="00683BFE"/>
    <w:rsid w:val="00686D55"/>
    <w:rsid w:val="006932A8"/>
    <w:rsid w:val="00694CB7"/>
    <w:rsid w:val="006A1F68"/>
    <w:rsid w:val="006A4780"/>
    <w:rsid w:val="006B34DB"/>
    <w:rsid w:val="006B7C72"/>
    <w:rsid w:val="006C21AB"/>
    <w:rsid w:val="006D1800"/>
    <w:rsid w:val="006D53E9"/>
    <w:rsid w:val="006E569C"/>
    <w:rsid w:val="006E6A4B"/>
    <w:rsid w:val="006F54A7"/>
    <w:rsid w:val="006F69C8"/>
    <w:rsid w:val="00704DA6"/>
    <w:rsid w:val="0071123B"/>
    <w:rsid w:val="00733EA7"/>
    <w:rsid w:val="00740F1A"/>
    <w:rsid w:val="007479B9"/>
    <w:rsid w:val="00751C0D"/>
    <w:rsid w:val="00756AA7"/>
    <w:rsid w:val="0075789A"/>
    <w:rsid w:val="0079634F"/>
    <w:rsid w:val="007A3E5C"/>
    <w:rsid w:val="007C0307"/>
    <w:rsid w:val="007C4EE0"/>
    <w:rsid w:val="007D5D42"/>
    <w:rsid w:val="007D66D0"/>
    <w:rsid w:val="007E00B1"/>
    <w:rsid w:val="007E5738"/>
    <w:rsid w:val="007F04E6"/>
    <w:rsid w:val="007F1978"/>
    <w:rsid w:val="007F735C"/>
    <w:rsid w:val="00807100"/>
    <w:rsid w:val="00812807"/>
    <w:rsid w:val="00816B23"/>
    <w:rsid w:val="008237F6"/>
    <w:rsid w:val="00823B93"/>
    <w:rsid w:val="00827190"/>
    <w:rsid w:val="008315DD"/>
    <w:rsid w:val="0083616B"/>
    <w:rsid w:val="00854FA7"/>
    <w:rsid w:val="008610E5"/>
    <w:rsid w:val="00863B35"/>
    <w:rsid w:val="00870D54"/>
    <w:rsid w:val="00873EA0"/>
    <w:rsid w:val="00893E2C"/>
    <w:rsid w:val="00895748"/>
    <w:rsid w:val="00897207"/>
    <w:rsid w:val="008A6035"/>
    <w:rsid w:val="008B4E12"/>
    <w:rsid w:val="008B7A2A"/>
    <w:rsid w:val="008D3B77"/>
    <w:rsid w:val="008D4934"/>
    <w:rsid w:val="008D4DCC"/>
    <w:rsid w:val="008D5485"/>
    <w:rsid w:val="008E1229"/>
    <w:rsid w:val="008F1FD5"/>
    <w:rsid w:val="008F2D36"/>
    <w:rsid w:val="008F41F5"/>
    <w:rsid w:val="008F69B9"/>
    <w:rsid w:val="009001C5"/>
    <w:rsid w:val="00900F79"/>
    <w:rsid w:val="00901D8A"/>
    <w:rsid w:val="009071A4"/>
    <w:rsid w:val="00911BE5"/>
    <w:rsid w:val="00912F98"/>
    <w:rsid w:val="00932EC6"/>
    <w:rsid w:val="0094071A"/>
    <w:rsid w:val="00945686"/>
    <w:rsid w:val="00952A05"/>
    <w:rsid w:val="0095384D"/>
    <w:rsid w:val="00964094"/>
    <w:rsid w:val="009718FF"/>
    <w:rsid w:val="009917E6"/>
    <w:rsid w:val="009A05C6"/>
    <w:rsid w:val="009A093F"/>
    <w:rsid w:val="009A370D"/>
    <w:rsid w:val="009B3C30"/>
    <w:rsid w:val="009B5147"/>
    <w:rsid w:val="009D0F84"/>
    <w:rsid w:val="009D21D1"/>
    <w:rsid w:val="009D57C0"/>
    <w:rsid w:val="009F0B3D"/>
    <w:rsid w:val="009F4DAF"/>
    <w:rsid w:val="00A018F1"/>
    <w:rsid w:val="00A01B9A"/>
    <w:rsid w:val="00A04A45"/>
    <w:rsid w:val="00A06072"/>
    <w:rsid w:val="00A206B7"/>
    <w:rsid w:val="00A2138D"/>
    <w:rsid w:val="00A265B7"/>
    <w:rsid w:val="00A267F8"/>
    <w:rsid w:val="00A31071"/>
    <w:rsid w:val="00A320A4"/>
    <w:rsid w:val="00A332A2"/>
    <w:rsid w:val="00A37891"/>
    <w:rsid w:val="00A42CCA"/>
    <w:rsid w:val="00A44447"/>
    <w:rsid w:val="00A45B15"/>
    <w:rsid w:val="00A6378E"/>
    <w:rsid w:val="00A65804"/>
    <w:rsid w:val="00A72EE1"/>
    <w:rsid w:val="00A767A5"/>
    <w:rsid w:val="00A82066"/>
    <w:rsid w:val="00A90EB6"/>
    <w:rsid w:val="00A9444D"/>
    <w:rsid w:val="00A95CF2"/>
    <w:rsid w:val="00A97099"/>
    <w:rsid w:val="00AA32A9"/>
    <w:rsid w:val="00AA3A70"/>
    <w:rsid w:val="00AB23D4"/>
    <w:rsid w:val="00AB40A6"/>
    <w:rsid w:val="00AB47E8"/>
    <w:rsid w:val="00AB673E"/>
    <w:rsid w:val="00AB7381"/>
    <w:rsid w:val="00AC3319"/>
    <w:rsid w:val="00AC38B2"/>
    <w:rsid w:val="00AE555D"/>
    <w:rsid w:val="00AF1972"/>
    <w:rsid w:val="00AF2F1F"/>
    <w:rsid w:val="00B03B96"/>
    <w:rsid w:val="00B07E08"/>
    <w:rsid w:val="00B17E8B"/>
    <w:rsid w:val="00B26744"/>
    <w:rsid w:val="00B35140"/>
    <w:rsid w:val="00B40183"/>
    <w:rsid w:val="00B42054"/>
    <w:rsid w:val="00B4511A"/>
    <w:rsid w:val="00B47250"/>
    <w:rsid w:val="00B50461"/>
    <w:rsid w:val="00B52C07"/>
    <w:rsid w:val="00B54BD0"/>
    <w:rsid w:val="00B60EEF"/>
    <w:rsid w:val="00B619D8"/>
    <w:rsid w:val="00B67A4F"/>
    <w:rsid w:val="00B75BAC"/>
    <w:rsid w:val="00B8318F"/>
    <w:rsid w:val="00B8655C"/>
    <w:rsid w:val="00B92B75"/>
    <w:rsid w:val="00B96419"/>
    <w:rsid w:val="00BA0BB0"/>
    <w:rsid w:val="00BA2CB6"/>
    <w:rsid w:val="00BA724D"/>
    <w:rsid w:val="00BA73AA"/>
    <w:rsid w:val="00BA7ADC"/>
    <w:rsid w:val="00BC6319"/>
    <w:rsid w:val="00BD3F0F"/>
    <w:rsid w:val="00BD4C7F"/>
    <w:rsid w:val="00BF1E1A"/>
    <w:rsid w:val="00BF6220"/>
    <w:rsid w:val="00C06AB3"/>
    <w:rsid w:val="00C224D2"/>
    <w:rsid w:val="00C22BE8"/>
    <w:rsid w:val="00C23458"/>
    <w:rsid w:val="00C2591A"/>
    <w:rsid w:val="00C33CFF"/>
    <w:rsid w:val="00C35927"/>
    <w:rsid w:val="00C361B5"/>
    <w:rsid w:val="00C37BE7"/>
    <w:rsid w:val="00C423E3"/>
    <w:rsid w:val="00C42D5B"/>
    <w:rsid w:val="00C45F03"/>
    <w:rsid w:val="00C46410"/>
    <w:rsid w:val="00C46B7D"/>
    <w:rsid w:val="00C56252"/>
    <w:rsid w:val="00C63429"/>
    <w:rsid w:val="00C674DC"/>
    <w:rsid w:val="00C75E44"/>
    <w:rsid w:val="00C77FA2"/>
    <w:rsid w:val="00C8616C"/>
    <w:rsid w:val="00CA07B5"/>
    <w:rsid w:val="00CA2DCA"/>
    <w:rsid w:val="00CA46C9"/>
    <w:rsid w:val="00CB2408"/>
    <w:rsid w:val="00CB4BFE"/>
    <w:rsid w:val="00CB66AD"/>
    <w:rsid w:val="00CD0069"/>
    <w:rsid w:val="00CD55D0"/>
    <w:rsid w:val="00CE1C18"/>
    <w:rsid w:val="00CE511D"/>
    <w:rsid w:val="00CE726E"/>
    <w:rsid w:val="00CF08C1"/>
    <w:rsid w:val="00CF2DC1"/>
    <w:rsid w:val="00CF6AE3"/>
    <w:rsid w:val="00CF70B7"/>
    <w:rsid w:val="00D04011"/>
    <w:rsid w:val="00D04D6D"/>
    <w:rsid w:val="00D053F8"/>
    <w:rsid w:val="00D06305"/>
    <w:rsid w:val="00D14EEF"/>
    <w:rsid w:val="00D224C5"/>
    <w:rsid w:val="00D41462"/>
    <w:rsid w:val="00D50260"/>
    <w:rsid w:val="00D521A9"/>
    <w:rsid w:val="00D6492E"/>
    <w:rsid w:val="00D747DC"/>
    <w:rsid w:val="00D75C94"/>
    <w:rsid w:val="00D91DEF"/>
    <w:rsid w:val="00D97E3C"/>
    <w:rsid w:val="00DC1B41"/>
    <w:rsid w:val="00DD2E2B"/>
    <w:rsid w:val="00DE1716"/>
    <w:rsid w:val="00DE22AB"/>
    <w:rsid w:val="00DE2F22"/>
    <w:rsid w:val="00DE4CAE"/>
    <w:rsid w:val="00DE501A"/>
    <w:rsid w:val="00DF0E52"/>
    <w:rsid w:val="00DF1232"/>
    <w:rsid w:val="00DF3F80"/>
    <w:rsid w:val="00DF74E7"/>
    <w:rsid w:val="00E00E85"/>
    <w:rsid w:val="00E00E92"/>
    <w:rsid w:val="00E033F6"/>
    <w:rsid w:val="00E03952"/>
    <w:rsid w:val="00E04AE7"/>
    <w:rsid w:val="00E20E5A"/>
    <w:rsid w:val="00E234E7"/>
    <w:rsid w:val="00E23F1A"/>
    <w:rsid w:val="00E257DC"/>
    <w:rsid w:val="00E2748F"/>
    <w:rsid w:val="00E335E1"/>
    <w:rsid w:val="00E54858"/>
    <w:rsid w:val="00E85448"/>
    <w:rsid w:val="00EB2A7B"/>
    <w:rsid w:val="00EB36C8"/>
    <w:rsid w:val="00EB4C87"/>
    <w:rsid w:val="00EC0D1E"/>
    <w:rsid w:val="00EC1FD2"/>
    <w:rsid w:val="00EC2374"/>
    <w:rsid w:val="00EE417A"/>
    <w:rsid w:val="00EE6D4F"/>
    <w:rsid w:val="00EF0B95"/>
    <w:rsid w:val="00EF15CD"/>
    <w:rsid w:val="00EF40F1"/>
    <w:rsid w:val="00EF4630"/>
    <w:rsid w:val="00EF678E"/>
    <w:rsid w:val="00EF71FB"/>
    <w:rsid w:val="00F01438"/>
    <w:rsid w:val="00F058F0"/>
    <w:rsid w:val="00F125D6"/>
    <w:rsid w:val="00F15E31"/>
    <w:rsid w:val="00F405DB"/>
    <w:rsid w:val="00F43572"/>
    <w:rsid w:val="00F4620B"/>
    <w:rsid w:val="00F4647D"/>
    <w:rsid w:val="00F562B5"/>
    <w:rsid w:val="00F66EB1"/>
    <w:rsid w:val="00F7666C"/>
    <w:rsid w:val="00F7691B"/>
    <w:rsid w:val="00F809D6"/>
    <w:rsid w:val="00F91F92"/>
    <w:rsid w:val="00F9344B"/>
    <w:rsid w:val="00FA6F9A"/>
    <w:rsid w:val="00FC465A"/>
    <w:rsid w:val="00FE109F"/>
    <w:rsid w:val="00FE2D46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91CECE"/>
  <w15:docId w15:val="{413EE962-3F18-408C-90FD-AD113177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A32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A3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32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A32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A32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A32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A32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A32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A32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32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A32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A32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A32A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A32A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A32A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A32A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A32A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A32A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A32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A3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A32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A32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A3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A32A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A32A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A32A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A32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A32A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A32A9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641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1AB4"/>
  </w:style>
  <w:style w:type="paragraph" w:styleId="Zpat">
    <w:name w:val="footer"/>
    <w:basedOn w:val="Normln"/>
    <w:link w:val="ZpatChar"/>
    <w:uiPriority w:val="99"/>
    <w:unhideWhenUsed/>
    <w:rsid w:val="00641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1AB4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3514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3514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3514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35140"/>
    <w:rPr>
      <w:color w:val="467886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3514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5F1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A05C6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1B7EDD"/>
    <w:rPr>
      <w:color w:val="96607D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E1F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E1F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E1F7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1F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1F70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1D7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3C4A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C4A"/>
    <w:rPr>
      <w:rFonts w:ascii="Lucida Grande CE" w:hAnsi="Lucida Grande CE" w:cs="Lucida Grande CE"/>
      <w:sz w:val="18"/>
      <w:szCs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E6A4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423E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4A5736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1C3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ort1560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dvika@phoenixcom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oout.net/cs/komentovana-prohlidka-vystavy-jizni-cechy-ocima-clenu-hollaru/szqlxox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A29649D8DFE94E80FCD26EC79E6C24" ma:contentTypeVersion="10" ma:contentTypeDescription="Vytvoří nový dokument" ma:contentTypeScope="" ma:versionID="8f5be57b126c5a8bc18ba174ace04339">
  <xsd:schema xmlns:xsd="http://www.w3.org/2001/XMLSchema" xmlns:xs="http://www.w3.org/2001/XMLSchema" xmlns:p="http://schemas.microsoft.com/office/2006/metadata/properties" xmlns:ns3="98f80ccc-0989-40e3-8b72-4ac31b7514db" targetNamespace="http://schemas.microsoft.com/office/2006/metadata/properties" ma:root="true" ma:fieldsID="9ceb3c0d268c937d02546d13129f363e" ns3:_="">
    <xsd:import namespace="98f80ccc-0989-40e3-8b72-4ac31b7514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80ccc-0989-40e3-8b72-4ac31b751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f80ccc-0989-40e3-8b72-4ac31b7514db" xsi:nil="true"/>
  </documentManagement>
</p:properties>
</file>

<file path=customXml/itemProps1.xml><?xml version="1.0" encoding="utf-8"?>
<ds:datastoreItem xmlns:ds="http://schemas.openxmlformats.org/officeDocument/2006/customXml" ds:itemID="{33368067-E357-4F8F-8F23-6D5DF1825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80ccc-0989-40e3-8b72-4ac31b751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91AD1E-C0F2-44BF-BBC8-6C3DC3142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DFBA29-D508-654B-A008-CA39BC4332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3F47B5-64EF-41C6-9C92-396BDD3E3649}">
  <ds:schemaRefs>
    <ds:schemaRef ds:uri="http://schemas.microsoft.com/office/2006/metadata/properties"/>
    <ds:schemaRef ds:uri="http://schemas.microsoft.com/office/infopath/2007/PartnerControls"/>
    <ds:schemaRef ds:uri="98f80ccc-0989-40e3-8b72-4ac31b7514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Walter</dc:creator>
  <cp:keywords/>
  <dc:description/>
  <cp:lastModifiedBy>Hedvika Přibová | PHOENIXCOM</cp:lastModifiedBy>
  <cp:revision>3</cp:revision>
  <dcterms:created xsi:type="dcterms:W3CDTF">2025-01-14T12:21:00Z</dcterms:created>
  <dcterms:modified xsi:type="dcterms:W3CDTF">2025-01-16T13:55:00Z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0x01010028A29649D8DFE94E80FCD26EC79E6C24</vt:lpwstr>
  </property>
  <property fmtid="{D5CDD505-2E9C-101B-9397-08002B2CF9AE}" pid="3" name="MediaServiceImageTags">
    <vt:lpwstr/>
  </property>
</Properties>
</file>